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6" w:rsidRDefault="00EF1856" w:rsidP="00AD25FC">
      <w:pPr>
        <w:jc w:val="center"/>
        <w:rPr>
          <w:b/>
          <w:u w:val="single"/>
        </w:rP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0</wp:posOffset>
            </wp:positionV>
            <wp:extent cx="1400175" cy="1400175"/>
            <wp:effectExtent l="19050" t="0" r="9525" b="0"/>
            <wp:wrapSquare wrapText="bothSides"/>
            <wp:docPr id="3" name="Picture 0" descr="liber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ea.jpg"/>
                    <pic:cNvPicPr/>
                  </pic:nvPicPr>
                  <pic:blipFill>
                    <a:blip r:embed="rId6" cstate="print"/>
                    <a:stretch>
                      <a:fillRect/>
                    </a:stretch>
                  </pic:blipFill>
                  <pic:spPr>
                    <a:xfrm>
                      <a:off x="0" y="0"/>
                      <a:ext cx="1400175" cy="1400175"/>
                    </a:xfrm>
                    <a:prstGeom prst="rect">
                      <a:avLst/>
                    </a:prstGeom>
                  </pic:spPr>
                </pic:pic>
              </a:graphicData>
            </a:graphic>
          </wp:anchor>
        </w:drawing>
      </w:r>
    </w:p>
    <w:p w:rsidR="00EF1856" w:rsidRPr="00EF1856" w:rsidRDefault="00EF1856" w:rsidP="00AD25FC">
      <w:pPr>
        <w:jc w:val="center"/>
        <w:rPr>
          <w:b/>
          <w:color w:val="1F497D" w:themeColor="text2"/>
          <w:sz w:val="20"/>
          <w:szCs w:val="20"/>
          <w:u w:val="single"/>
        </w:rPr>
      </w:pPr>
      <w:r w:rsidRPr="00EF1856">
        <w:rPr>
          <w:b/>
          <w:color w:val="1F497D" w:themeColor="text2"/>
          <w:sz w:val="44"/>
          <w:szCs w:val="44"/>
          <w:u w:val="single"/>
        </w:rPr>
        <w:t>North Central WV Tea Party</w:t>
      </w:r>
    </w:p>
    <w:p w:rsidR="00EF1856" w:rsidRDefault="00EF1856" w:rsidP="00AD25FC">
      <w:pPr>
        <w:jc w:val="center"/>
        <w:rPr>
          <w:color w:val="17365D" w:themeColor="text2" w:themeShade="BF"/>
          <w:sz w:val="20"/>
          <w:szCs w:val="20"/>
        </w:rPr>
      </w:pPr>
      <w:r>
        <w:rPr>
          <w:color w:val="17365D" w:themeColor="text2" w:themeShade="BF"/>
          <w:sz w:val="20"/>
          <w:szCs w:val="20"/>
        </w:rPr>
        <w:t>P. O. Box 1, Bridgeport, WV 26330</w:t>
      </w:r>
    </w:p>
    <w:p w:rsidR="00EF1856" w:rsidRDefault="00EF1856" w:rsidP="00AD25FC">
      <w:pPr>
        <w:jc w:val="center"/>
        <w:rPr>
          <w:color w:val="17365D" w:themeColor="text2" w:themeShade="BF"/>
          <w:sz w:val="20"/>
          <w:szCs w:val="20"/>
        </w:rPr>
      </w:pPr>
      <w:r>
        <w:rPr>
          <w:color w:val="17365D" w:themeColor="text2" w:themeShade="BF"/>
          <w:sz w:val="20"/>
          <w:szCs w:val="20"/>
        </w:rPr>
        <w:t>TeaParty2009@live.com</w:t>
      </w:r>
    </w:p>
    <w:p w:rsidR="00EF1856" w:rsidRDefault="00EF1856" w:rsidP="00AD25FC">
      <w:pPr>
        <w:jc w:val="center"/>
        <w:rPr>
          <w:color w:val="17365D" w:themeColor="text2" w:themeShade="BF"/>
          <w:sz w:val="20"/>
          <w:szCs w:val="20"/>
        </w:rPr>
      </w:pPr>
      <w:r>
        <w:rPr>
          <w:color w:val="17365D" w:themeColor="text2" w:themeShade="BF"/>
          <w:sz w:val="20"/>
          <w:szCs w:val="20"/>
        </w:rPr>
        <w:t>NorthCentralWVTeaParty.com</w:t>
      </w:r>
    </w:p>
    <w:p w:rsidR="00EF1856" w:rsidRDefault="00EF1856" w:rsidP="00AD25FC">
      <w:pPr>
        <w:jc w:val="center"/>
        <w:rPr>
          <w:b/>
          <w:u w:val="single"/>
        </w:rPr>
      </w:pPr>
    </w:p>
    <w:p w:rsidR="00EF1856" w:rsidRDefault="00EF1856" w:rsidP="00AD25FC">
      <w:pPr>
        <w:jc w:val="center"/>
        <w:rPr>
          <w:b/>
          <w:u w:val="single"/>
        </w:rPr>
      </w:pPr>
    </w:p>
    <w:p w:rsidR="00EF1856" w:rsidRDefault="00EF1856" w:rsidP="00AD25FC">
      <w:pPr>
        <w:jc w:val="center"/>
        <w:rPr>
          <w:b/>
          <w:u w:val="single"/>
        </w:rPr>
      </w:pPr>
    </w:p>
    <w:p w:rsidR="00AD25FC" w:rsidRPr="00AD25FC" w:rsidRDefault="00AD25FC" w:rsidP="00AD25FC">
      <w:pPr>
        <w:jc w:val="center"/>
        <w:rPr>
          <w:b/>
          <w:u w:val="single"/>
        </w:rPr>
      </w:pPr>
      <w:r w:rsidRPr="00AD25FC">
        <w:rPr>
          <w:b/>
          <w:u w:val="single"/>
        </w:rPr>
        <w:t>Application for Membership in North Central West Virginia Tea Party</w:t>
      </w:r>
    </w:p>
    <w:p w:rsidR="00AD25FC" w:rsidRDefault="00AD25FC" w:rsidP="00AD25FC"/>
    <w:p w:rsidR="00AD25FC" w:rsidRDefault="00AD25FC" w:rsidP="00AD25FC">
      <w:r>
        <w:t>Name</w:t>
      </w:r>
      <w:proofErr w:type="gramStart"/>
      <w:r>
        <w:t>:_</w:t>
      </w:r>
      <w:proofErr w:type="gramEnd"/>
      <w:r>
        <w:t>_________________________________________</w:t>
      </w:r>
      <w:r w:rsidR="00EF1856">
        <w:t>_____________________________________</w:t>
      </w:r>
      <w:r>
        <w:t>_</w:t>
      </w:r>
    </w:p>
    <w:p w:rsidR="00AD25FC" w:rsidRDefault="00AD25FC" w:rsidP="00AD25FC"/>
    <w:p w:rsidR="00AD25FC" w:rsidRDefault="00AD25FC" w:rsidP="00AD25FC">
      <w:r>
        <w:t>Address: ________________________________________</w:t>
      </w:r>
      <w:r w:rsidR="00EF1856">
        <w:t>City/State/Zip</w:t>
      </w:r>
      <w:proofErr w:type="gramStart"/>
      <w:r w:rsidR="00EF1856">
        <w:t>:</w:t>
      </w:r>
      <w:r>
        <w:t>_</w:t>
      </w:r>
      <w:proofErr w:type="gramEnd"/>
      <w:r>
        <w:t>________________________________</w:t>
      </w:r>
    </w:p>
    <w:p w:rsidR="00EF1856" w:rsidRDefault="00EF1856" w:rsidP="00AD25FC"/>
    <w:p w:rsidR="00AD25FC" w:rsidRDefault="00AD25FC" w:rsidP="00AD25FC">
      <w:r>
        <w:t>Home Phone: ___________________________</w:t>
      </w:r>
      <w:r w:rsidR="00EF1856">
        <w:t xml:space="preserve">Cell Phone:  </w:t>
      </w:r>
      <w:r>
        <w:t>_______</w:t>
      </w:r>
      <w:r w:rsidR="00EF1856">
        <w:t>_</w:t>
      </w:r>
      <w:r>
        <w:t>____________________________</w:t>
      </w:r>
    </w:p>
    <w:p w:rsidR="00AD25FC" w:rsidRDefault="00AD25FC" w:rsidP="00AD25FC"/>
    <w:p w:rsidR="00AD25FC" w:rsidRDefault="00AD25FC" w:rsidP="00AD25FC">
      <w:r>
        <w:t>Fax: _____________</w:t>
      </w:r>
      <w:r w:rsidR="00EF1856">
        <w:t>_______________</w:t>
      </w:r>
      <w:r>
        <w:t>E-mail: ___________</w:t>
      </w:r>
      <w:r w:rsidR="00EF1856">
        <w:t>_____</w:t>
      </w:r>
      <w:r>
        <w:t>_______________________________</w:t>
      </w:r>
    </w:p>
    <w:p w:rsidR="00AD25FC" w:rsidRDefault="00AD25FC" w:rsidP="00AD25FC"/>
    <w:p w:rsidR="00AD25FC" w:rsidRDefault="00AD25FC" w:rsidP="00AD25FC">
      <w:proofErr w:type="spellStart"/>
      <w:r>
        <w:t>Facebook</w:t>
      </w:r>
      <w:proofErr w:type="spellEnd"/>
      <w:r>
        <w:t>: _______________________________________Twitter:  ________</w:t>
      </w:r>
      <w:r w:rsidR="00EF1856">
        <w:t>______________________</w:t>
      </w:r>
    </w:p>
    <w:p w:rsidR="00EF1856" w:rsidRDefault="00EF1856" w:rsidP="00AD25FC"/>
    <w:p w:rsidR="00EF1856" w:rsidRDefault="00EF1856" w:rsidP="00AD25FC"/>
    <w:p w:rsidR="00EF1856" w:rsidRDefault="00EF1856" w:rsidP="00AD25FC"/>
    <w:p w:rsidR="00EF1856" w:rsidRDefault="00EF1856" w:rsidP="00AD25FC"/>
    <w:p w:rsidR="00AD25FC" w:rsidRDefault="00AD25FC" w:rsidP="00AD25FC"/>
    <w:p w:rsidR="00AD25FC" w:rsidRDefault="00AD25FC" w:rsidP="00AD25FC">
      <w:r>
        <w:t xml:space="preserve">By signing below, I am applying for membership in the North Central West Virginia Tea Party.  I understand and agree that the annual membership dues are $20.00 per year or such other amount as the organization may designate from time to time and that my first membership dues payment is due with this application.  I understand and agree that any membership shall not take effect until this application is completed in full, including signature, the initial annual membership dues payment is tendered, and the application is approved by the North Central West Virginia Tea Party.  I understand and agree that the North Central West Virginia Tea Party is an organization based upon three basic principles:  constitutionally limited government, fiscal responsibility, and accountability of elected officials.  I understand that the organization will never take any act which would violate those three basic principles and that any attempted act in violation of those principles is null and void from the beginning.  I understand and agree that this membership shall not be construed to create any legal rights whatsoever including, without limitation, the rights of a member and/or manager of a limited liability company under applicable law.  I understand and agree that the North Central West Virginia Tea Party may cancel my membership at any time with no prior notice to me and that I will not be entitled to any refund of any membership dues or other monies paid to the organization under any circumstances.  </w:t>
      </w:r>
    </w:p>
    <w:p w:rsidR="000E30AA" w:rsidRDefault="000E30AA"/>
    <w:p w:rsidR="00EF1856" w:rsidRDefault="00EF1856"/>
    <w:p w:rsidR="00EF1856" w:rsidRDefault="00EF1856"/>
    <w:p w:rsidR="00EF1856" w:rsidRDefault="00EF1856"/>
    <w:p w:rsidR="000E30AA" w:rsidRDefault="000E30AA"/>
    <w:p w:rsidR="000E30AA" w:rsidRDefault="000E30AA">
      <w:r>
        <w:t>Signature:  _______________________________________________________</w:t>
      </w:r>
      <w:proofErr w:type="gramStart"/>
      <w:r>
        <w:t>_  Date</w:t>
      </w:r>
      <w:proofErr w:type="gramEnd"/>
      <w:r>
        <w:t>:  _____________</w:t>
      </w:r>
    </w:p>
    <w:sectPr w:rsidR="000E30AA" w:rsidSect="00501023">
      <w:footerReference w:type="even"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E2D" w:rsidRDefault="00F57E2D" w:rsidP="00AD25FC">
      <w:r>
        <w:separator/>
      </w:r>
    </w:p>
  </w:endnote>
  <w:endnote w:type="continuationSeparator" w:id="0">
    <w:p w:rsidR="00F57E2D" w:rsidRDefault="00F57E2D" w:rsidP="00AD2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AA" w:rsidRPr="00AD25FC" w:rsidRDefault="000E30AA">
    <w:pPr>
      <w:pStyle w:val="Footer"/>
      <w:rPr>
        <w:noProof/>
        <w:sz w:val="16"/>
      </w:rPr>
    </w:pPr>
    <w:r w:rsidRPr="00AD25FC">
      <w:rPr>
        <w:noProof/>
        <w:sz w:val="16"/>
      </w:rPr>
      <w:t>{R0685027.1}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AA" w:rsidRPr="00AD25FC" w:rsidRDefault="000E30AA">
    <w:pPr>
      <w:pStyle w:val="Footer"/>
      <w:rPr>
        <w:noProof/>
        <w:sz w:val="16"/>
      </w:rPr>
    </w:pPr>
    <w:r w:rsidRPr="00AD25FC">
      <w:rPr>
        <w:noProof/>
        <w:sz w:val="16"/>
      </w:rPr>
      <w:t>{R0685027.1}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E2D" w:rsidRDefault="00F57E2D" w:rsidP="00AD25FC">
      <w:r>
        <w:separator/>
      </w:r>
    </w:p>
  </w:footnote>
  <w:footnote w:type="continuationSeparator" w:id="0">
    <w:p w:rsidR="00F57E2D" w:rsidRDefault="00F57E2D" w:rsidP="00AD2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25FC"/>
    <w:rsid w:val="0001750A"/>
    <w:rsid w:val="00045987"/>
    <w:rsid w:val="000754E7"/>
    <w:rsid w:val="00083835"/>
    <w:rsid w:val="000D6909"/>
    <w:rsid w:val="000E30AA"/>
    <w:rsid w:val="00105E2C"/>
    <w:rsid w:val="0011549D"/>
    <w:rsid w:val="00162BB5"/>
    <w:rsid w:val="00174968"/>
    <w:rsid w:val="00194183"/>
    <w:rsid w:val="00194324"/>
    <w:rsid w:val="001C10D7"/>
    <w:rsid w:val="001E04B0"/>
    <w:rsid w:val="00202E25"/>
    <w:rsid w:val="002268C5"/>
    <w:rsid w:val="00231119"/>
    <w:rsid w:val="00236879"/>
    <w:rsid w:val="00240B34"/>
    <w:rsid w:val="00250622"/>
    <w:rsid w:val="00262B39"/>
    <w:rsid w:val="00273B9D"/>
    <w:rsid w:val="002A5FBE"/>
    <w:rsid w:val="002A6B5A"/>
    <w:rsid w:val="002B611A"/>
    <w:rsid w:val="002D3D18"/>
    <w:rsid w:val="00300634"/>
    <w:rsid w:val="00314444"/>
    <w:rsid w:val="00323C5A"/>
    <w:rsid w:val="00330DF5"/>
    <w:rsid w:val="00347014"/>
    <w:rsid w:val="00355A66"/>
    <w:rsid w:val="003737E4"/>
    <w:rsid w:val="003928B0"/>
    <w:rsid w:val="003D315B"/>
    <w:rsid w:val="003F3F59"/>
    <w:rsid w:val="00427F5E"/>
    <w:rsid w:val="004872B9"/>
    <w:rsid w:val="004874B4"/>
    <w:rsid w:val="00492592"/>
    <w:rsid w:val="00493B05"/>
    <w:rsid w:val="004A62BD"/>
    <w:rsid w:val="004C111F"/>
    <w:rsid w:val="004E4D8C"/>
    <w:rsid w:val="004E7AE5"/>
    <w:rsid w:val="00500DB5"/>
    <w:rsid w:val="00501023"/>
    <w:rsid w:val="00505B93"/>
    <w:rsid w:val="005109D8"/>
    <w:rsid w:val="005139E8"/>
    <w:rsid w:val="005263A7"/>
    <w:rsid w:val="00527361"/>
    <w:rsid w:val="005307F7"/>
    <w:rsid w:val="00535240"/>
    <w:rsid w:val="00556E2A"/>
    <w:rsid w:val="005633B6"/>
    <w:rsid w:val="00563A27"/>
    <w:rsid w:val="005B7D82"/>
    <w:rsid w:val="005C279D"/>
    <w:rsid w:val="005E6407"/>
    <w:rsid w:val="00607AB3"/>
    <w:rsid w:val="00607FED"/>
    <w:rsid w:val="006211F3"/>
    <w:rsid w:val="006354F3"/>
    <w:rsid w:val="006502F2"/>
    <w:rsid w:val="00675CFA"/>
    <w:rsid w:val="00682B98"/>
    <w:rsid w:val="00684AED"/>
    <w:rsid w:val="006A634E"/>
    <w:rsid w:val="006D515C"/>
    <w:rsid w:val="00704A31"/>
    <w:rsid w:val="00706B1D"/>
    <w:rsid w:val="00712D4A"/>
    <w:rsid w:val="00721CE3"/>
    <w:rsid w:val="00742D6F"/>
    <w:rsid w:val="00750663"/>
    <w:rsid w:val="007629B8"/>
    <w:rsid w:val="00787328"/>
    <w:rsid w:val="007A0EB0"/>
    <w:rsid w:val="007A375D"/>
    <w:rsid w:val="007B62ED"/>
    <w:rsid w:val="007C291F"/>
    <w:rsid w:val="007C2F5A"/>
    <w:rsid w:val="00834525"/>
    <w:rsid w:val="00847FFD"/>
    <w:rsid w:val="008609F2"/>
    <w:rsid w:val="00873CCF"/>
    <w:rsid w:val="00875359"/>
    <w:rsid w:val="008875CF"/>
    <w:rsid w:val="0089752C"/>
    <w:rsid w:val="008B2BFC"/>
    <w:rsid w:val="008B37CA"/>
    <w:rsid w:val="008C70D3"/>
    <w:rsid w:val="00907C08"/>
    <w:rsid w:val="00922F9D"/>
    <w:rsid w:val="00923F5E"/>
    <w:rsid w:val="009300BD"/>
    <w:rsid w:val="00934598"/>
    <w:rsid w:val="009702F7"/>
    <w:rsid w:val="00985E93"/>
    <w:rsid w:val="00991EA7"/>
    <w:rsid w:val="009A304B"/>
    <w:rsid w:val="009D7155"/>
    <w:rsid w:val="009E3872"/>
    <w:rsid w:val="00A3718E"/>
    <w:rsid w:val="00A445E7"/>
    <w:rsid w:val="00A6061A"/>
    <w:rsid w:val="00A6230C"/>
    <w:rsid w:val="00A7595D"/>
    <w:rsid w:val="00A83BA5"/>
    <w:rsid w:val="00A862B7"/>
    <w:rsid w:val="00AA59F7"/>
    <w:rsid w:val="00AC6602"/>
    <w:rsid w:val="00AD25FC"/>
    <w:rsid w:val="00AD33E2"/>
    <w:rsid w:val="00AD3B3B"/>
    <w:rsid w:val="00B0114F"/>
    <w:rsid w:val="00B24081"/>
    <w:rsid w:val="00B24A8D"/>
    <w:rsid w:val="00B44632"/>
    <w:rsid w:val="00B63E81"/>
    <w:rsid w:val="00B66115"/>
    <w:rsid w:val="00B827E2"/>
    <w:rsid w:val="00B93524"/>
    <w:rsid w:val="00BB741C"/>
    <w:rsid w:val="00BD3145"/>
    <w:rsid w:val="00BE1D39"/>
    <w:rsid w:val="00BF5D8F"/>
    <w:rsid w:val="00C0219C"/>
    <w:rsid w:val="00C37832"/>
    <w:rsid w:val="00C87DEC"/>
    <w:rsid w:val="00C91A72"/>
    <w:rsid w:val="00CA5641"/>
    <w:rsid w:val="00CA7B92"/>
    <w:rsid w:val="00CE0379"/>
    <w:rsid w:val="00CF006A"/>
    <w:rsid w:val="00D00866"/>
    <w:rsid w:val="00D024E7"/>
    <w:rsid w:val="00D032BD"/>
    <w:rsid w:val="00D3660D"/>
    <w:rsid w:val="00D36ECA"/>
    <w:rsid w:val="00D444F8"/>
    <w:rsid w:val="00D50F81"/>
    <w:rsid w:val="00D55CCB"/>
    <w:rsid w:val="00D87735"/>
    <w:rsid w:val="00D90346"/>
    <w:rsid w:val="00DC5CA8"/>
    <w:rsid w:val="00DE05DF"/>
    <w:rsid w:val="00E368A1"/>
    <w:rsid w:val="00E36BAC"/>
    <w:rsid w:val="00E509FA"/>
    <w:rsid w:val="00E52F93"/>
    <w:rsid w:val="00E627A7"/>
    <w:rsid w:val="00E71170"/>
    <w:rsid w:val="00E75A33"/>
    <w:rsid w:val="00E760E2"/>
    <w:rsid w:val="00E83BFC"/>
    <w:rsid w:val="00E91D3F"/>
    <w:rsid w:val="00EA01E9"/>
    <w:rsid w:val="00EB3746"/>
    <w:rsid w:val="00EF1856"/>
    <w:rsid w:val="00F12E54"/>
    <w:rsid w:val="00F212DF"/>
    <w:rsid w:val="00F45BC4"/>
    <w:rsid w:val="00F57E2D"/>
    <w:rsid w:val="00F80828"/>
    <w:rsid w:val="00F92A15"/>
    <w:rsid w:val="00FA17A5"/>
    <w:rsid w:val="00FB3291"/>
    <w:rsid w:val="00FB4B15"/>
    <w:rsid w:val="00FD2354"/>
    <w:rsid w:val="00FE3AB2"/>
    <w:rsid w:val="00FE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FC"/>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5FC"/>
    <w:pPr>
      <w:tabs>
        <w:tab w:val="center" w:pos="4680"/>
        <w:tab w:val="right" w:pos="9360"/>
      </w:tabs>
    </w:pPr>
  </w:style>
  <w:style w:type="character" w:customStyle="1" w:styleId="HeaderChar">
    <w:name w:val="Header Char"/>
    <w:basedOn w:val="DefaultParagraphFont"/>
    <w:link w:val="Header"/>
    <w:uiPriority w:val="99"/>
    <w:semiHidden/>
    <w:rsid w:val="00AD25FC"/>
  </w:style>
  <w:style w:type="paragraph" w:styleId="Footer">
    <w:name w:val="footer"/>
    <w:basedOn w:val="Normal"/>
    <w:link w:val="FooterChar"/>
    <w:uiPriority w:val="99"/>
    <w:semiHidden/>
    <w:unhideWhenUsed/>
    <w:rsid w:val="00AD25FC"/>
    <w:pPr>
      <w:tabs>
        <w:tab w:val="center" w:pos="4680"/>
        <w:tab w:val="right" w:pos="9360"/>
      </w:tabs>
    </w:pPr>
  </w:style>
  <w:style w:type="character" w:customStyle="1" w:styleId="FooterChar">
    <w:name w:val="Footer Char"/>
    <w:basedOn w:val="DefaultParagraphFont"/>
    <w:link w:val="Footer"/>
    <w:uiPriority w:val="99"/>
    <w:semiHidden/>
    <w:rsid w:val="00AD25FC"/>
  </w:style>
  <w:style w:type="paragraph" w:styleId="BalloonText">
    <w:name w:val="Balloon Text"/>
    <w:basedOn w:val="Normal"/>
    <w:link w:val="BalloonTextChar"/>
    <w:uiPriority w:val="99"/>
    <w:semiHidden/>
    <w:unhideWhenUsed/>
    <w:rsid w:val="00EF1856"/>
    <w:rPr>
      <w:rFonts w:ascii="Tahoma" w:hAnsi="Tahoma" w:cs="Tahoma"/>
      <w:sz w:val="16"/>
      <w:szCs w:val="16"/>
    </w:rPr>
  </w:style>
  <w:style w:type="character" w:customStyle="1" w:styleId="BalloonTextChar">
    <w:name w:val="Balloon Text Char"/>
    <w:basedOn w:val="DefaultParagraphFont"/>
    <w:link w:val="BalloonText"/>
    <w:uiPriority w:val="99"/>
    <w:semiHidden/>
    <w:rsid w:val="00EF1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8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1918</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NCWV Tea Party Membership Form  (R0685027.DOCX;1)</vt:lpstr>
    </vt:vector>
  </TitlesOfParts>
  <Company>Robinson &amp; McElwee PLLC</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NCWV Tea Party Membership Form  (R0685027.DOCX;1)</dc:title>
  <dc:subject>R0685027.1</dc:subject>
  <dc:creator>administrator</dc:creator>
  <cp:lastModifiedBy>Edward Ryan Kennedy</cp:lastModifiedBy>
  <cp:revision>2</cp:revision>
  <cp:lastPrinted>2012-04-10T17:56:00Z</cp:lastPrinted>
  <dcterms:created xsi:type="dcterms:W3CDTF">2012-04-10T18:01:00Z</dcterms:created>
  <dcterms:modified xsi:type="dcterms:W3CDTF">2012-04-10T18:01:00Z</dcterms:modified>
</cp:coreProperties>
</file>